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F2D7" w14:textId="20DD7AEF" w:rsidR="000C373E" w:rsidRPr="00461385" w:rsidRDefault="005377C3" w:rsidP="00C66158">
      <w:pPr>
        <w:pStyle w:val="A5"/>
        <w:spacing w:line="360" w:lineRule="auto"/>
        <w:rPr>
          <w:rStyle w:val="a6"/>
          <w:rFonts w:ascii="仿宋_GB2312" w:eastAsia="仿宋_GB2312" w:hAnsi="仿宋_GB2312" w:cs="仿宋_GB2312" w:hint="default"/>
          <w:b/>
          <w:sz w:val="32"/>
          <w:szCs w:val="32"/>
        </w:rPr>
      </w:pPr>
      <w:r w:rsidRPr="00461385">
        <w:rPr>
          <w:rStyle w:val="a6"/>
          <w:rFonts w:ascii="仿宋_GB2312" w:eastAsia="仿宋_GB2312" w:hAnsi="仿宋_GB2312" w:cs="仿宋_GB2312"/>
          <w:b/>
          <w:sz w:val="32"/>
          <w:szCs w:val="32"/>
          <w:lang w:val="zh-TW" w:eastAsia="zh-TW"/>
        </w:rPr>
        <w:t>附件</w:t>
      </w:r>
      <w:r>
        <w:rPr>
          <w:rStyle w:val="a6"/>
          <w:rFonts w:ascii="仿宋_GB2312" w:eastAsia="仿宋_GB2312" w:hAnsi="仿宋_GB2312" w:cs="仿宋_GB2312" w:hint="default"/>
          <w:b/>
          <w:sz w:val="32"/>
          <w:szCs w:val="32"/>
        </w:rPr>
        <w:t>2</w:t>
      </w:r>
    </w:p>
    <w:p w14:paraId="648FC09D" w14:textId="57E81C6C" w:rsidR="0074570E" w:rsidRDefault="00F26D24" w:rsidP="0074570E">
      <w:pPr>
        <w:jc w:val="center"/>
        <w:rPr>
          <w:rFonts w:ascii="方正小标宋简体" w:eastAsia="方正小标宋简体" w:hAnsi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hint="eastAsia"/>
          <w:sz w:val="32"/>
          <w:szCs w:val="32"/>
          <w:lang w:eastAsia="zh-CN"/>
        </w:rPr>
        <w:t>神舟</w:t>
      </w:r>
      <w:r w:rsidR="0074570E" w:rsidRPr="0074570E">
        <w:rPr>
          <w:rFonts w:ascii="方正小标宋简体" w:eastAsia="方正小标宋简体" w:hAnsi="方正小标宋简体" w:hint="eastAsia"/>
          <w:sz w:val="32"/>
          <w:szCs w:val="32"/>
          <w:lang w:eastAsia="zh-CN"/>
        </w:rPr>
        <w:t>十三号发射观摩“少年宇航技师训练营”“少年航天员选拔训练营”活动日程安排表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1659"/>
        <w:gridCol w:w="2027"/>
        <w:gridCol w:w="5244"/>
      </w:tblGrid>
      <w:tr w:rsidR="00C04F9E" w:rsidRPr="00C04F9E" w14:paraId="35535B5F" w14:textId="77777777" w:rsidTr="00161136">
        <w:trPr>
          <w:trHeight w:val="4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B97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日期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D79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时间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144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项目环节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6B6" w14:textId="11655185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详细内容</w:t>
            </w:r>
          </w:p>
        </w:tc>
      </w:tr>
      <w:tr w:rsidR="00C04F9E" w:rsidRPr="00C04F9E" w14:paraId="39C1D513" w14:textId="77777777" w:rsidTr="00161136">
        <w:trPr>
          <w:trHeight w:val="88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A86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10月2日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抵达酒泉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DAA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10:00-18:00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DAF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出发地—嘉峪关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</w: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集结启航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1DC6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报到，开营仪式，开启研学之旅</w:t>
            </w:r>
          </w:p>
        </w:tc>
      </w:tr>
      <w:tr w:rsidR="00C04F9E" w:rsidRPr="00C04F9E" w14:paraId="6AC02C6A" w14:textId="77777777" w:rsidTr="00161136">
        <w:trPr>
          <w:trHeight w:val="44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1C51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BED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19:00-20:30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72D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科普讲座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60A" w14:textId="053C3ECC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航天科普专家带你认识中国载人航天</w:t>
            </w:r>
            <w:r w:rsidR="00161136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 xml:space="preserve"> </w:t>
            </w:r>
          </w:p>
        </w:tc>
      </w:tr>
      <w:tr w:rsidR="00C04F9E" w:rsidRPr="00C04F9E" w14:paraId="05D89BDA" w14:textId="77777777" w:rsidTr="00161136">
        <w:trPr>
          <w:trHeight w:val="88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D617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10月3日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酒泉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CA9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8;00-12;00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659" w14:textId="2EBB4710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神舟十三号发射荣耀见证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DD6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亲历搭载神舟十三号载人飞船的长2F运载火箭震撼升空，送第二批航天员进驻中国空间站</w:t>
            </w:r>
          </w:p>
        </w:tc>
      </w:tr>
      <w:tr w:rsidR="00C04F9E" w:rsidRPr="00C04F9E" w14:paraId="150048E0" w14:textId="77777777" w:rsidTr="00161136">
        <w:trPr>
          <w:trHeight w:val="176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BD41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641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13:00-18:00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E2D" w14:textId="4F2B29A2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问天阁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历史展览馆</w:t>
            </w:r>
            <w:r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参观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航天员是怎样炼成的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A22" w14:textId="18470092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1了解基地六十年辉煌发展史，感受航天英雄的使命与担当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2.学习航天精神，感悟航天人的平凡与伟大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3.深刻了解航天员在太空之旅前的出征仪式</w:t>
            </w:r>
            <w:r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，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感受航天员的荣耀与使命感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4.参观飞天湖，解读飞天颂</w:t>
            </w:r>
          </w:p>
        </w:tc>
      </w:tr>
      <w:tr w:rsidR="00C04F9E" w:rsidRPr="00C04F9E" w14:paraId="6D6E648B" w14:textId="77777777" w:rsidTr="00161136">
        <w:trPr>
          <w:trHeight w:val="38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69C7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E2B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19:00-20:30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085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太空拍卖会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38C" w14:textId="16B126FF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小航天员财商课：使用</w:t>
            </w:r>
            <w:r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获得的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太空币拍卖你想要的太空商品</w:t>
            </w:r>
          </w:p>
        </w:tc>
      </w:tr>
      <w:tr w:rsidR="00C04F9E" w:rsidRPr="00C04F9E" w14:paraId="76038755" w14:textId="77777777" w:rsidTr="00161136">
        <w:trPr>
          <w:trHeight w:val="132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BA9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10月4日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酒泉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0348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8:00-12:00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F50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传承航天精神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</w: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东方红基地烈士陵园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5B4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1.聆听航天先烈的英雄事迹，祭奠航天英烈，感受伟大事业的来之不易，进行爱国主义教育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2.了解我国第一颗人造卫星升起的故事，感受中国航天科技的发展</w:t>
            </w:r>
          </w:p>
        </w:tc>
      </w:tr>
      <w:tr w:rsidR="00C04F9E" w:rsidRPr="00C04F9E" w14:paraId="3EAF0D65" w14:textId="77777777" w:rsidTr="00161136">
        <w:trPr>
          <w:trHeight w:val="13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B08F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7FC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13:00-15:30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491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参观载人航天发射中心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1B2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1.参观载人航天发射场，认识发射塔架、总装车间和指挥中心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2.感受航天事业的伟大，深刻了解载人飞船从组装、测试、发射等全流程活动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3.学习航天人万众一心、共克难题的精神</w:t>
            </w:r>
          </w:p>
        </w:tc>
      </w:tr>
      <w:tr w:rsidR="00C04F9E" w:rsidRPr="00C04F9E" w14:paraId="635D6F27" w14:textId="77777777" w:rsidTr="00161136">
        <w:trPr>
          <w:trHeight w:val="88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AC76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3BA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15:30-18:00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FE2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火箭课程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EB8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1.学习运载火箭知识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2.亲手设计、组装并发射动力火箭</w:t>
            </w:r>
          </w:p>
        </w:tc>
      </w:tr>
      <w:tr w:rsidR="00C04F9E" w:rsidRPr="00C04F9E" w14:paraId="03D82CD6" w14:textId="77777777" w:rsidTr="00161136">
        <w:trPr>
          <w:trHeight w:val="88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242E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99A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19:00-21:30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7F5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航天知识竞答</w:t>
            </w: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br/>
              <w:t>闭营仪式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38FE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1.航天知识竞答，巩固学习成果，总结学习收获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2.研学成果展示，荣誉表彰，颁发中国航天研学结业证书</w:t>
            </w:r>
          </w:p>
        </w:tc>
      </w:tr>
      <w:tr w:rsidR="00C04F9E" w:rsidRPr="00C04F9E" w14:paraId="38623C6D" w14:textId="77777777" w:rsidTr="00161136">
        <w:trPr>
          <w:trHeight w:val="8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8F0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10月5日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返回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5B3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8:00-11:00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496" w14:textId="77777777" w:rsidR="00C04F9E" w:rsidRPr="00C04F9E" w:rsidRDefault="00C04F9E" w:rsidP="00C0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/>
                <w:bCs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b/>
                <w:bCs/>
                <w:color w:val="000000"/>
                <w:bdr w:val="none" w:sz="0" w:space="0" w:color="auto"/>
                <w:lang w:eastAsia="zh-CN"/>
              </w:rPr>
              <w:t>历史文化体验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693" w14:textId="77777777" w:rsidR="00C04F9E" w:rsidRPr="00C04F9E" w:rsidRDefault="00C04F9E" w:rsidP="00D67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仿宋" w:eastAsia="仿宋" w:hAnsi="仿宋" w:cs="宋体"/>
                <w:color w:val="000000"/>
                <w:bdr w:val="none" w:sz="0" w:space="0" w:color="auto"/>
                <w:lang w:eastAsia="zh-CN"/>
              </w:rPr>
            </w:pP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t>1.体验“天下第一雄关”嘉峪关的历史与沧桑</w:t>
            </w:r>
            <w:r w:rsidRPr="00C04F9E">
              <w:rPr>
                <w:rFonts w:ascii="仿宋" w:eastAsia="仿宋" w:hAnsi="仿宋" w:cs="宋体" w:hint="eastAsia"/>
                <w:color w:val="000000"/>
                <w:bdr w:val="none" w:sz="0" w:space="0" w:color="auto"/>
                <w:lang w:eastAsia="zh-CN"/>
              </w:rPr>
              <w:br/>
              <w:t>2.一览世界文化遗产及丝路要塞的风采</w:t>
            </w:r>
          </w:p>
        </w:tc>
      </w:tr>
    </w:tbl>
    <w:p w14:paraId="11BCA79D" w14:textId="77777777" w:rsidR="00384001" w:rsidRDefault="00384001" w:rsidP="00673FC2">
      <w:pPr>
        <w:rPr>
          <w:rStyle w:val="a6"/>
          <w:rFonts w:ascii="仿宋" w:eastAsia="仿宋" w:hAnsi="仿宋" w:cs="仿宋_GB2312"/>
          <w:lang w:val="zh-TW" w:eastAsia="zh-CN"/>
        </w:rPr>
      </w:pPr>
    </w:p>
    <w:p w14:paraId="72B014B5" w14:textId="3E85777E" w:rsidR="00384001" w:rsidRPr="00C04F9E" w:rsidRDefault="00673FC2" w:rsidP="00C04F9E">
      <w:pPr>
        <w:rPr>
          <w:rStyle w:val="a6"/>
          <w:rFonts w:ascii="仿宋" w:eastAsia="仿宋" w:hAnsi="仿宋" w:cs="仿宋_GB2312"/>
          <w:color w:val="000000"/>
          <w:kern w:val="2"/>
          <w:sz w:val="32"/>
          <w:szCs w:val="32"/>
          <w:u w:color="000000"/>
          <w:lang w:val="zh-TW" w:eastAsia="zh-TW"/>
        </w:rPr>
      </w:pPr>
      <w:r w:rsidRPr="00D244C8">
        <w:rPr>
          <w:rStyle w:val="a6"/>
          <w:rFonts w:ascii="仿宋" w:eastAsia="仿宋" w:hAnsi="仿宋" w:cs="仿宋_GB2312" w:hint="eastAsia"/>
          <w:lang w:val="zh-TW" w:eastAsia="zh-TW"/>
        </w:rPr>
        <w:t>注：活动</w:t>
      </w:r>
      <w:r w:rsidRPr="00D244C8">
        <w:rPr>
          <w:rStyle w:val="a6"/>
          <w:rFonts w:ascii="仿宋" w:eastAsia="仿宋" w:hAnsi="仿宋" w:cs="仿宋_GB2312" w:hint="eastAsia"/>
          <w:lang w:val="zh-TW" w:eastAsia="zh-CN"/>
        </w:rPr>
        <w:t>日程安排</w:t>
      </w:r>
      <w:r w:rsidRPr="00D244C8">
        <w:rPr>
          <w:rStyle w:val="a6"/>
          <w:rFonts w:ascii="仿宋" w:eastAsia="仿宋" w:hAnsi="仿宋" w:cs="仿宋_GB2312" w:hint="eastAsia"/>
          <w:lang w:val="zh-TW" w:eastAsia="zh-TW"/>
        </w:rPr>
        <w:t>根据</w:t>
      </w:r>
      <w:r w:rsidRPr="00D244C8">
        <w:rPr>
          <w:rStyle w:val="a6"/>
          <w:rFonts w:ascii="仿宋" w:eastAsia="仿宋" w:hAnsi="仿宋" w:cs="仿宋_GB2312" w:hint="eastAsia"/>
          <w:lang w:val="zh-TW" w:eastAsia="zh-CN"/>
        </w:rPr>
        <w:t>实际情况会</w:t>
      </w:r>
      <w:r w:rsidRPr="00D244C8">
        <w:rPr>
          <w:rStyle w:val="a6"/>
          <w:rFonts w:ascii="仿宋" w:eastAsia="仿宋" w:hAnsi="仿宋" w:cs="仿宋_GB2312" w:hint="eastAsia"/>
          <w:lang w:val="zh-TW" w:eastAsia="zh-TW"/>
        </w:rPr>
        <w:t>有调整</w:t>
      </w:r>
      <w:r w:rsidRPr="00D244C8">
        <w:rPr>
          <w:rStyle w:val="a6"/>
          <w:rFonts w:ascii="仿宋" w:eastAsia="仿宋" w:hAnsi="仿宋" w:cs="仿宋_GB2312" w:hint="eastAsia"/>
          <w:lang w:val="zh-TW" w:eastAsia="zh-CN"/>
        </w:rPr>
        <w:t>，以开营版本为准</w:t>
      </w:r>
      <w:r w:rsidRPr="00D244C8">
        <w:rPr>
          <w:rStyle w:val="a6"/>
          <w:rFonts w:ascii="仿宋" w:eastAsia="仿宋" w:hAnsi="仿宋" w:cs="仿宋_GB2312" w:hint="eastAsia"/>
          <w:lang w:val="zh-TW" w:eastAsia="zh-TW"/>
        </w:rPr>
        <w:t>。</w:t>
      </w:r>
    </w:p>
    <w:p w14:paraId="4F60CC51" w14:textId="3C0AC94E" w:rsidR="00673FC2" w:rsidRPr="005B3280" w:rsidRDefault="00673FC2" w:rsidP="005B3280">
      <w:pPr>
        <w:rPr>
          <w:rFonts w:eastAsia="PMingLiU" w:hint="eastAsia"/>
          <w:lang w:eastAsia="zh-TW"/>
        </w:rPr>
      </w:pPr>
    </w:p>
    <w:sectPr w:rsidR="00673FC2" w:rsidRPr="005B3280" w:rsidSect="00C04F9E">
      <w:footerReference w:type="default" r:id="rId8"/>
      <w:pgSz w:w="11906" w:h="16838"/>
      <w:pgMar w:top="1440" w:right="1797" w:bottom="1440" w:left="179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B90" w14:textId="77777777" w:rsidR="000E1CC2" w:rsidRDefault="000E1CC2">
      <w:r>
        <w:separator/>
      </w:r>
    </w:p>
  </w:endnote>
  <w:endnote w:type="continuationSeparator" w:id="0">
    <w:p w14:paraId="32B3C62B" w14:textId="77777777" w:rsidR="000E1CC2" w:rsidRDefault="000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00"/>
    <w:family w:val="auto"/>
    <w:pitch w:val="default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403096"/>
      <w:docPartObj>
        <w:docPartGallery w:val="Page Numbers (Bottom of Page)"/>
        <w:docPartUnique/>
      </w:docPartObj>
    </w:sdtPr>
    <w:sdtEndPr/>
    <w:sdtContent>
      <w:p w14:paraId="4CC23D6F" w14:textId="05C176A8" w:rsidR="0022189D" w:rsidRDefault="002218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998969" w14:textId="2C838641" w:rsidR="002D707D" w:rsidRDefault="000E1CC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B8AD" w14:textId="77777777" w:rsidR="000E1CC2" w:rsidRDefault="000E1CC2">
      <w:r>
        <w:separator/>
      </w:r>
    </w:p>
  </w:footnote>
  <w:footnote w:type="continuationSeparator" w:id="0">
    <w:p w14:paraId="05CCBF0B" w14:textId="77777777" w:rsidR="000E1CC2" w:rsidRDefault="000E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A97"/>
    <w:multiLevelType w:val="hybridMultilevel"/>
    <w:tmpl w:val="F884821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C2"/>
    <w:rsid w:val="00014A16"/>
    <w:rsid w:val="00024840"/>
    <w:rsid w:val="000457F7"/>
    <w:rsid w:val="000471A9"/>
    <w:rsid w:val="0005315B"/>
    <w:rsid w:val="000A3994"/>
    <w:rsid w:val="000C373E"/>
    <w:rsid w:val="000E1CC2"/>
    <w:rsid w:val="001059B7"/>
    <w:rsid w:val="001325E4"/>
    <w:rsid w:val="00136CFA"/>
    <w:rsid w:val="00142550"/>
    <w:rsid w:val="00147895"/>
    <w:rsid w:val="00161136"/>
    <w:rsid w:val="001B7396"/>
    <w:rsid w:val="001D3D26"/>
    <w:rsid w:val="001F35B1"/>
    <w:rsid w:val="002011A7"/>
    <w:rsid w:val="0022189D"/>
    <w:rsid w:val="00260F8B"/>
    <w:rsid w:val="002B0A81"/>
    <w:rsid w:val="002C5B6D"/>
    <w:rsid w:val="0037054B"/>
    <w:rsid w:val="00384001"/>
    <w:rsid w:val="003A7C1D"/>
    <w:rsid w:val="003E46C9"/>
    <w:rsid w:val="004A244F"/>
    <w:rsid w:val="005377C3"/>
    <w:rsid w:val="005825D9"/>
    <w:rsid w:val="005B1700"/>
    <w:rsid w:val="005B3280"/>
    <w:rsid w:val="00673FC2"/>
    <w:rsid w:val="00694090"/>
    <w:rsid w:val="007259C8"/>
    <w:rsid w:val="0074570E"/>
    <w:rsid w:val="00746B61"/>
    <w:rsid w:val="007D7A29"/>
    <w:rsid w:val="008766B1"/>
    <w:rsid w:val="008C0E7A"/>
    <w:rsid w:val="008C5035"/>
    <w:rsid w:val="008D509B"/>
    <w:rsid w:val="008E48E1"/>
    <w:rsid w:val="009604BE"/>
    <w:rsid w:val="009846EF"/>
    <w:rsid w:val="009C05C0"/>
    <w:rsid w:val="009D6A51"/>
    <w:rsid w:val="00A23114"/>
    <w:rsid w:val="00A31E61"/>
    <w:rsid w:val="00A92B55"/>
    <w:rsid w:val="00AA361E"/>
    <w:rsid w:val="00AC52E0"/>
    <w:rsid w:val="00AD25EA"/>
    <w:rsid w:val="00AE142E"/>
    <w:rsid w:val="00AE7B7E"/>
    <w:rsid w:val="00AF064B"/>
    <w:rsid w:val="00B0330E"/>
    <w:rsid w:val="00B879AE"/>
    <w:rsid w:val="00BD00F3"/>
    <w:rsid w:val="00C04F9E"/>
    <w:rsid w:val="00C27B02"/>
    <w:rsid w:val="00C66158"/>
    <w:rsid w:val="00C761F4"/>
    <w:rsid w:val="00C97E85"/>
    <w:rsid w:val="00CA52A8"/>
    <w:rsid w:val="00CC709F"/>
    <w:rsid w:val="00D2251C"/>
    <w:rsid w:val="00D612F6"/>
    <w:rsid w:val="00D67D63"/>
    <w:rsid w:val="00D87A13"/>
    <w:rsid w:val="00DA5869"/>
    <w:rsid w:val="00DB33DB"/>
    <w:rsid w:val="00DD1DEA"/>
    <w:rsid w:val="00DE34A8"/>
    <w:rsid w:val="00E21BD2"/>
    <w:rsid w:val="00E71114"/>
    <w:rsid w:val="00F07507"/>
    <w:rsid w:val="00F20879"/>
    <w:rsid w:val="00F26D24"/>
    <w:rsid w:val="00F423B2"/>
    <w:rsid w:val="00F50B44"/>
    <w:rsid w:val="00F670A7"/>
    <w:rsid w:val="00F90A45"/>
    <w:rsid w:val="00F93DDE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75F4"/>
  <w15:docId w15:val="{E88CD8FC-AB70-3F4B-8AED-DAEDCE0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3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673F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customStyle="1" w:styleId="a4">
    <w:name w:val="页脚 字符"/>
    <w:basedOn w:val="a0"/>
    <w:link w:val="a3"/>
    <w:uiPriority w:val="99"/>
    <w:rsid w:val="00673FC2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5">
    <w:name w:val="正文 A"/>
    <w:rsid w:val="00673FC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customStyle="1" w:styleId="a6">
    <w:name w:val="无"/>
    <w:rsid w:val="00673FC2"/>
  </w:style>
  <w:style w:type="table" w:styleId="a7">
    <w:name w:val="Table Grid"/>
    <w:basedOn w:val="a1"/>
    <w:uiPriority w:val="59"/>
    <w:qFormat/>
    <w:rsid w:val="00673F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D509B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aa">
    <w:name w:val="Hyperlink"/>
    <w:basedOn w:val="a0"/>
    <w:uiPriority w:val="99"/>
    <w:unhideWhenUsed/>
    <w:rsid w:val="00136CF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36CF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E7B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E7B7E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customStyle="1" w:styleId="2">
    <w:name w:val="未处理的提及2"/>
    <w:basedOn w:val="a0"/>
    <w:uiPriority w:val="99"/>
    <w:semiHidden/>
    <w:unhideWhenUsed/>
    <w:rsid w:val="00AD25E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A52A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A52A8"/>
  </w:style>
  <w:style w:type="character" w:customStyle="1" w:styleId="af">
    <w:name w:val="批注文字 字符"/>
    <w:basedOn w:val="a0"/>
    <w:link w:val="ae"/>
    <w:uiPriority w:val="99"/>
    <w:semiHidden/>
    <w:rsid w:val="00CA52A8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2A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A52A8"/>
    <w:rPr>
      <w:rFonts w:ascii="Times New Roman" w:hAnsi="Times New Roman" w:cs="Times New Roman"/>
      <w:b/>
      <w:bCs/>
      <w:kern w:val="0"/>
      <w:sz w:val="24"/>
      <w:szCs w:val="24"/>
      <w:bdr w:val="nil"/>
      <w:lang w:eastAsia="en-US"/>
    </w:rPr>
  </w:style>
  <w:style w:type="character" w:styleId="af2">
    <w:name w:val="Unresolved Mention"/>
    <w:basedOn w:val="a0"/>
    <w:uiPriority w:val="99"/>
    <w:semiHidden/>
    <w:unhideWhenUsed/>
    <w:rsid w:val="005377C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37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63137-6B26-EF47-8799-C9F6803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yang</dc:creator>
  <cp:lastModifiedBy>王熠博</cp:lastModifiedBy>
  <cp:revision>17</cp:revision>
  <cp:lastPrinted>2021-09-02T06:44:00Z</cp:lastPrinted>
  <dcterms:created xsi:type="dcterms:W3CDTF">2021-08-30T06:48:00Z</dcterms:created>
  <dcterms:modified xsi:type="dcterms:W3CDTF">2021-09-02T09:22:00Z</dcterms:modified>
</cp:coreProperties>
</file>